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EF" w:rsidRPr="008061EF" w:rsidRDefault="008061EF" w:rsidP="008061EF">
      <w:pPr>
        <w:spacing w:after="150" w:line="390" w:lineRule="atLeast"/>
        <w:textAlignment w:val="baseline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36"/>
          <w:szCs w:val="36"/>
          <w:lang w:eastAsia="es-MX"/>
        </w:rPr>
      </w:pPr>
      <w:r w:rsidRPr="008061EF">
        <w:rPr>
          <w:rFonts w:ascii="Roboto" w:eastAsia="Times New Roman" w:hAnsi="Roboto" w:cs="Times New Roman"/>
          <w:b/>
          <w:bCs/>
          <w:color w:val="353535"/>
          <w:kern w:val="36"/>
          <w:sz w:val="36"/>
          <w:szCs w:val="36"/>
          <w:lang w:eastAsia="es-MX"/>
        </w:rPr>
        <w:t>Es detenido en posesión de cristal y marihuana</w:t>
      </w:r>
    </w:p>
    <w:p w:rsidR="008061EF" w:rsidRPr="008061EF" w:rsidRDefault="008061EF" w:rsidP="008061E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061EF" w:rsidRPr="008061EF" w:rsidRDefault="008061EF" w:rsidP="008061E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MX"/>
        </w:rPr>
      </w:pPr>
      <w:r w:rsidRPr="008061EF">
        <w:rPr>
          <w:rFonts w:ascii="inherit" w:eastAsia="Times New Roman" w:hAnsi="inherit" w:cs="Arial"/>
          <w:color w:val="333333"/>
          <w:sz w:val="21"/>
          <w:szCs w:val="21"/>
          <w:lang w:eastAsia="es-MX"/>
        </w:rPr>
        <w:t>Derivado de los patrullajes coordinados entre la Agencia Estatal de Investigación y la Secretaría de la Defensa Nacional, fue arrestado en la ciudad de Parral un hombre en posesión de “cristal” y marihuana.</w:t>
      </w:r>
    </w:p>
    <w:p w:rsidR="008061EF" w:rsidRPr="008061EF" w:rsidRDefault="008061EF" w:rsidP="008061E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MX"/>
        </w:rPr>
      </w:pPr>
      <w:r w:rsidRPr="008061EF">
        <w:rPr>
          <w:rFonts w:ascii="inherit" w:eastAsia="Times New Roman" w:hAnsi="inherit" w:cs="Arial"/>
          <w:color w:val="333333"/>
          <w:sz w:val="21"/>
          <w:szCs w:val="21"/>
          <w:lang w:eastAsia="es-MX"/>
        </w:rPr>
        <w:t>Este martes, elementos que efectúan operativos en varios sectores, ubicaron en la colonia Héroes de la Revolución a quien dijo llamarse Luis Enrique P. R., mismo al que le aseguraron 13 envoltorios con cristal, una bolsa con hierba verde seca y olorosa, además de una pipa.</w:t>
      </w:r>
    </w:p>
    <w:p w:rsidR="008061EF" w:rsidRPr="008061EF" w:rsidRDefault="008061EF" w:rsidP="008061E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MX"/>
        </w:rPr>
      </w:pPr>
      <w:r w:rsidRPr="008061EF">
        <w:rPr>
          <w:rFonts w:ascii="inherit" w:eastAsia="Times New Roman" w:hAnsi="inherit" w:cs="Arial"/>
          <w:color w:val="333333"/>
          <w:sz w:val="21"/>
          <w:szCs w:val="21"/>
          <w:lang w:eastAsia="es-MX"/>
        </w:rPr>
        <w:t>Previa lectura de sus derechos, los Policías Investigadores procedieron a la detención en el término de flagrancia por el delito de posesión simple de narcóticos.</w:t>
      </w:r>
    </w:p>
    <w:p w:rsidR="00FF49EB" w:rsidRDefault="008061EF">
      <w:r>
        <w:t>redaccion</w:t>
      </w:r>
      <w:bookmarkStart w:id="0" w:name="_GoBack"/>
      <w:bookmarkEnd w:id="0"/>
    </w:p>
    <w:sectPr w:rsidR="00FF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EF"/>
    <w:rsid w:val="008061E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8F53-2A44-41CE-858F-4DDB51A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6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1E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uthor">
    <w:name w:val="author"/>
    <w:basedOn w:val="Fuentedeprrafopredeter"/>
    <w:rsid w:val="008061EF"/>
  </w:style>
  <w:style w:type="character" w:styleId="Hipervnculo">
    <w:name w:val="Hyperlink"/>
    <w:basedOn w:val="Fuentedeprrafopredeter"/>
    <w:uiPriority w:val="99"/>
    <w:semiHidden/>
    <w:unhideWhenUsed/>
    <w:rsid w:val="008061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2021-01-20T22:17:00Z</dcterms:created>
  <dcterms:modified xsi:type="dcterms:W3CDTF">2021-01-20T22:19:00Z</dcterms:modified>
</cp:coreProperties>
</file>