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4A" w:rsidRDefault="0099254A" w:rsidP="0099254A">
      <w:r>
        <w:t>VUELCA TRAILER EN LA PARRAL-DURANGO</w:t>
      </w:r>
    </w:p>
    <w:p w:rsidR="0099254A" w:rsidRDefault="0099254A" w:rsidP="0099254A"/>
    <w:p w:rsidR="0099254A" w:rsidRDefault="0099254A" w:rsidP="0099254A">
      <w:r>
        <w:t>Un accidente vehicular fue reportado la madrugada de este día, mismo en el que se vio involucrado un tracto camión de carga que volcó sobre uno de sus costados.</w:t>
      </w:r>
    </w:p>
    <w:p w:rsidR="0099254A" w:rsidRDefault="0099254A" w:rsidP="0099254A">
      <w:r>
        <w:t xml:space="preserve">Hasta el lugar, arribaron elementos de la policía municipal de esta ciudad para brindar auxilio, los cuales ubicaron un </w:t>
      </w:r>
      <w:proofErr w:type="spellStart"/>
      <w:r>
        <w:t>Kenworth</w:t>
      </w:r>
      <w:proofErr w:type="spellEnd"/>
      <w:r>
        <w:t xml:space="preserve"> modelo 2015 de color guinda con matrículas UJ62737 volcado sobre su costado derecho.</w:t>
      </w:r>
    </w:p>
    <w:p w:rsidR="0099254A" w:rsidRDefault="0099254A" w:rsidP="0099254A">
      <w:r>
        <w:t>Los hechos ocurrieron en el kilómetro 403+500 de la carretera Parral- Durango, en las cercanías a al municipio de Matamoros.</w:t>
      </w:r>
    </w:p>
    <w:p w:rsidR="0099254A" w:rsidRDefault="0099254A" w:rsidP="0099254A">
      <w:r>
        <w:t>Oficiales se entrevistaron con el conductor quien se identificó como Alejandro R. L; mismo que por fortuna resultó sin lesiones de consideración, por lo que no requirió de traslado médico a algún nosocomio.</w:t>
      </w:r>
    </w:p>
    <w:p w:rsidR="0099254A" w:rsidRDefault="0099254A" w:rsidP="0099254A">
      <w:r>
        <w:t>Elementos de la Guardia Nacional se hicieron cargo de lo correspondiente al ser carretera de su jurisdicción.</w:t>
      </w:r>
    </w:p>
    <w:p w:rsidR="00B45254" w:rsidRDefault="0099254A" w:rsidP="0099254A">
      <w:r>
        <w:t>Es de mencionar que el camión transportaba maquinaria agrícola, por lo que los daños se calificaron como cuantiosos. En tanto se requirió del servicio de grúas para voltear la pesada unidad</w:t>
      </w:r>
    </w:p>
    <w:p w:rsidR="0099254A" w:rsidRDefault="0099254A" w:rsidP="0099254A"/>
    <w:p w:rsidR="0099254A" w:rsidRDefault="0099254A" w:rsidP="0099254A">
      <w:r>
        <w:t xml:space="preserve">Reda </w:t>
      </w:r>
      <w:bookmarkStart w:id="0" w:name="_GoBack"/>
      <w:bookmarkEnd w:id="0"/>
    </w:p>
    <w:sectPr w:rsidR="009925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4A"/>
    <w:rsid w:val="002A60AB"/>
    <w:rsid w:val="00551042"/>
    <w:rsid w:val="00574293"/>
    <w:rsid w:val="0099254A"/>
    <w:rsid w:val="00AA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375DC-7DAD-4D3B-BADD-69059ADD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Reportero</dc:creator>
  <cp:keywords/>
  <dc:description/>
  <cp:lastModifiedBy>Reportero</cp:lastModifiedBy>
  <cp:revision>1</cp:revision>
  <dcterms:created xsi:type="dcterms:W3CDTF">2021-01-15T21:08:00Z</dcterms:created>
  <dcterms:modified xsi:type="dcterms:W3CDTF">2021-01-15T21:08:00Z</dcterms:modified>
</cp:coreProperties>
</file>