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EB9" w:rsidRDefault="003A3EB9" w:rsidP="003A3EB9">
      <w:r w:rsidRPr="003A3EB9">
        <w:t>REPORTA PARRAL 8 NUEVOS CONTAGIOS Y 2 FALLECIMIENTOS EN 24 HORAS</w:t>
      </w:r>
      <w:bookmarkStart w:id="0" w:name="_GoBack"/>
      <w:bookmarkEnd w:id="0"/>
    </w:p>
    <w:p w:rsidR="003A3EB9" w:rsidRDefault="003A3EB9" w:rsidP="003A3EB9">
      <w:r>
        <w:t>El doctor Gumaro Barrios, epidemiólogo de Gobierno del Estado informó que durante las últimas 24 horas esta ciudad alarmantemente registro 8 nuevos contagios para acumular un total de 1 mil 627 casos positivos al virus SARSCOV2.</w:t>
      </w:r>
    </w:p>
    <w:p w:rsidR="003A3EB9" w:rsidRDefault="003A3EB9" w:rsidP="003A3EB9">
      <w:r>
        <w:t xml:space="preserve">De igual forma, el municipio serrano de </w:t>
      </w:r>
      <w:proofErr w:type="spellStart"/>
      <w:r>
        <w:t>Guachochi</w:t>
      </w:r>
      <w:proofErr w:type="spellEnd"/>
      <w:r>
        <w:t xml:space="preserve">, registró 3 nuevos casos para tener un total de 279 contagios. Guadalupe y Calvo, </w:t>
      </w:r>
      <w:proofErr w:type="spellStart"/>
      <w:r>
        <w:t>Balleza</w:t>
      </w:r>
      <w:proofErr w:type="spellEnd"/>
      <w:r>
        <w:t xml:space="preserve"> y el Tule con un registro más a sus estadísticas llegan a 34, 13 y 5 respectivamente.</w:t>
      </w:r>
    </w:p>
    <w:p w:rsidR="003A3EB9" w:rsidRDefault="003A3EB9" w:rsidP="003A3EB9">
      <w:r>
        <w:t>El resto de los municipios de la región, por fortuna se mantuvieron con igual número de casos, siendo Jiménez con 241, con 241, Allende con 79. Por su parte, el municipio aurífero de San Francisco del Oro cuenta con 24 casos.</w:t>
      </w:r>
    </w:p>
    <w:p w:rsidR="003A3EB9" w:rsidRDefault="003A3EB9" w:rsidP="003A3EB9">
      <w:r>
        <w:t xml:space="preserve">Durante el último día, Matamoros al igual que Zaragoza se mantuvieron con 14 positivos, </w:t>
      </w:r>
      <w:proofErr w:type="spellStart"/>
      <w:r>
        <w:t>Balleza</w:t>
      </w:r>
      <w:proofErr w:type="spellEnd"/>
      <w:r>
        <w:t xml:space="preserve"> con 12, Coronado a lo mismo que López cuentan con 11 contagios, Rosario con 3 y </w:t>
      </w:r>
      <w:proofErr w:type="spellStart"/>
      <w:r>
        <w:t>Huejotitan</w:t>
      </w:r>
      <w:proofErr w:type="spellEnd"/>
      <w:r>
        <w:t xml:space="preserve"> con 2.</w:t>
      </w:r>
    </w:p>
    <w:p w:rsidR="003A3EB9" w:rsidRDefault="003A3EB9" w:rsidP="003A3EB9">
      <w:r>
        <w:t xml:space="preserve">Desafortunadamente el sector reportó nuevos fallecimientos, siendo 2 para Parral al igual que Jiménez, en tanto </w:t>
      </w:r>
      <w:proofErr w:type="spellStart"/>
      <w:r>
        <w:t>Guachochi</w:t>
      </w:r>
      <w:proofErr w:type="spellEnd"/>
      <w:r>
        <w:t xml:space="preserve"> y Allende reportaron una persona acaecida consecuencia del </w:t>
      </w:r>
      <w:proofErr w:type="spellStart"/>
      <w:r>
        <w:t>covid</w:t>
      </w:r>
      <w:proofErr w:type="spellEnd"/>
      <w:r>
        <w:t xml:space="preserve">. </w:t>
      </w:r>
    </w:p>
    <w:p w:rsidR="00B45254" w:rsidRDefault="003A3EB9" w:rsidP="003A3EB9">
      <w:r>
        <w:t>En el estado más grande de la república mexicana se acumulan 48 mil 127 casos positivos de los cuales 31 mil 726 se han recuperado pero lamentablemente han fallecido cuatro mil 470 personas. Se han descartado 26 mil 159 casos pero aún existen 2 mil 123 sospechosos.</w:t>
      </w:r>
    </w:p>
    <w:sectPr w:rsidR="00B452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B9"/>
    <w:rsid w:val="002A60AB"/>
    <w:rsid w:val="003A3EB9"/>
    <w:rsid w:val="00551042"/>
    <w:rsid w:val="00574293"/>
    <w:rsid w:val="00AA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271ED-4D88-4F22-B91D-142D7FE3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2021-01-15T23:01:00Z</dcterms:created>
  <dcterms:modified xsi:type="dcterms:W3CDTF">2021-01-15T23:01:00Z</dcterms:modified>
</cp:coreProperties>
</file>